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0F57" w14:textId="56C2A563" w:rsidR="00F443DA" w:rsidRDefault="00547717" w:rsidP="00F443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Division of Population Health and Applied Health Sciences</w:t>
      </w:r>
    </w:p>
    <w:p w14:paraId="5E1ED535" w14:textId="1F5B3030" w:rsidR="0059654C" w:rsidRPr="00F443DA" w:rsidRDefault="0059654C" w:rsidP="00F443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Graduate Teaching Assistantship</w:t>
      </w:r>
    </w:p>
    <w:p w14:paraId="498A2D25" w14:textId="77777777" w:rsidR="00C20619" w:rsidRDefault="00C20619" w:rsidP="00F44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F065BB" w14:textId="631F79A2" w:rsidR="002E3B6E" w:rsidRDefault="00F443DA" w:rsidP="00EB7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3DA">
        <w:rPr>
          <w:rFonts w:ascii="Times New Roman" w:eastAsia="Times New Roman" w:hAnsi="Times New Roman" w:cs="Times New Roman"/>
          <w:b/>
          <w:bCs/>
          <w:sz w:val="24"/>
          <w:szCs w:val="24"/>
        </w:rPr>
        <w:t>Course: </w:t>
      </w:r>
      <w:r w:rsidR="00D6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9654C">
        <w:rPr>
          <w:rFonts w:ascii="Times New Roman" w:eastAsia="Times New Roman" w:hAnsi="Times New Roman" w:cs="Times New Roman"/>
          <w:b/>
          <w:bCs/>
          <w:sz w:val="24"/>
          <w:szCs w:val="24"/>
        </w:rPr>
        <w:t>MED 5740 Community Engagement I</w:t>
      </w:r>
    </w:p>
    <w:p w14:paraId="68F7E5AF" w14:textId="051F3435" w:rsidR="00F443DA" w:rsidRPr="00F443DA" w:rsidRDefault="00F443DA" w:rsidP="00EB7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DA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positions:</w:t>
      </w:r>
      <w:r w:rsidRPr="00F4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54C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9334F6E" w14:textId="01D23625" w:rsidR="00F443DA" w:rsidRPr="00F443DA" w:rsidRDefault="00F443DA" w:rsidP="00EB7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DA">
        <w:rPr>
          <w:rFonts w:ascii="Times New Roman" w:eastAsia="Times New Roman" w:hAnsi="Times New Roman" w:cs="Times New Roman"/>
          <w:b/>
          <w:bCs/>
          <w:sz w:val="24"/>
          <w:szCs w:val="24"/>
        </w:rPr>
        <w:t>Hours:</w:t>
      </w:r>
      <w:r w:rsidR="00352EE6">
        <w:rPr>
          <w:rFonts w:ascii="Times New Roman" w:eastAsia="Times New Roman" w:hAnsi="Times New Roman" w:cs="Times New Roman"/>
          <w:sz w:val="24"/>
          <w:szCs w:val="24"/>
        </w:rPr>
        <w:t>  30</w:t>
      </w:r>
      <w:r w:rsidR="00547717">
        <w:rPr>
          <w:rFonts w:ascii="Times New Roman" w:eastAsia="Times New Roman" w:hAnsi="Times New Roman" w:cs="Times New Roman"/>
          <w:sz w:val="24"/>
          <w:szCs w:val="24"/>
        </w:rPr>
        <w:t xml:space="preserve"> hours</w:t>
      </w:r>
      <w:r w:rsidR="00352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7AF52C" w14:textId="7873DABE" w:rsidR="00F443DA" w:rsidRPr="00F443DA" w:rsidRDefault="00F443DA" w:rsidP="00EB7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DA">
        <w:rPr>
          <w:rFonts w:ascii="Times New Roman" w:eastAsia="Times New Roman" w:hAnsi="Times New Roman" w:cs="Times New Roman"/>
          <w:b/>
          <w:bCs/>
          <w:sz w:val="24"/>
          <w:szCs w:val="24"/>
        </w:rPr>
        <w:t>Duties:</w:t>
      </w:r>
      <w:r w:rsidR="00D6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43DA">
        <w:rPr>
          <w:rFonts w:ascii="Times New Roman" w:eastAsia="Times New Roman" w:hAnsi="Times New Roman" w:cs="Times New Roman"/>
          <w:sz w:val="24"/>
          <w:szCs w:val="24"/>
        </w:rPr>
        <w:t> The successful applicant</w:t>
      </w:r>
      <w:r w:rsidR="0059654C">
        <w:rPr>
          <w:rFonts w:ascii="Times New Roman" w:eastAsia="Times New Roman" w:hAnsi="Times New Roman" w:cs="Times New Roman"/>
          <w:sz w:val="24"/>
          <w:szCs w:val="24"/>
        </w:rPr>
        <w:t xml:space="preserve"> will assist with grading essays for MED 5740 Community Engagement I.</w:t>
      </w:r>
    </w:p>
    <w:p w14:paraId="581C5407" w14:textId="2046338C" w:rsidR="00F443DA" w:rsidRPr="00F443DA" w:rsidRDefault="00F443DA" w:rsidP="00EB7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DA">
        <w:rPr>
          <w:rFonts w:ascii="Times New Roman" w:eastAsia="Times New Roman" w:hAnsi="Times New Roman" w:cs="Times New Roman"/>
          <w:b/>
          <w:bCs/>
          <w:sz w:val="24"/>
          <w:szCs w:val="24"/>
        </w:rPr>
        <w:t>Duration:</w:t>
      </w:r>
      <w:r w:rsidRPr="00F443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30DB">
        <w:rPr>
          <w:rFonts w:ascii="Times New Roman" w:eastAsia="Times New Roman" w:hAnsi="Times New Roman" w:cs="Times New Roman"/>
          <w:sz w:val="24"/>
          <w:szCs w:val="24"/>
        </w:rPr>
        <w:t>Fall</w:t>
      </w:r>
      <w:r w:rsidR="00B2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54C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="00352EE6">
        <w:rPr>
          <w:rFonts w:ascii="Times New Roman" w:eastAsia="Times New Roman" w:hAnsi="Times New Roman" w:cs="Times New Roman"/>
          <w:sz w:val="24"/>
          <w:szCs w:val="24"/>
        </w:rPr>
        <w:t xml:space="preserve">Semester </w:t>
      </w:r>
      <w:r w:rsidR="00DE0A1E">
        <w:rPr>
          <w:rFonts w:ascii="Times New Roman" w:eastAsia="Times New Roman" w:hAnsi="Times New Roman" w:cs="Times New Roman"/>
          <w:sz w:val="24"/>
          <w:szCs w:val="24"/>
        </w:rPr>
        <w:t>(12 weeks)</w:t>
      </w:r>
    </w:p>
    <w:p w14:paraId="51D06F7A" w14:textId="553FE115" w:rsidR="00F443DA" w:rsidRPr="00F443DA" w:rsidRDefault="00F443DA" w:rsidP="00EB7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DA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 required:</w:t>
      </w:r>
      <w:r w:rsidR="00DE0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43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528B4">
        <w:rPr>
          <w:rFonts w:ascii="Times New Roman" w:eastAsia="Times New Roman" w:hAnsi="Times New Roman" w:cs="Times New Roman"/>
          <w:sz w:val="24"/>
          <w:szCs w:val="24"/>
        </w:rPr>
        <w:t>Applicants who have completed a Master’s program and are currently working on a PhD in a medical related field are preferred</w:t>
      </w:r>
      <w:r w:rsidR="00547717">
        <w:rPr>
          <w:rFonts w:ascii="Times New Roman" w:eastAsia="Times New Roman" w:hAnsi="Times New Roman" w:cs="Times New Roman"/>
          <w:sz w:val="24"/>
          <w:szCs w:val="24"/>
        </w:rPr>
        <w:t>, although current MSc students can be considered</w:t>
      </w:r>
      <w:r w:rsidR="00A528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A1E">
        <w:rPr>
          <w:rFonts w:ascii="Times New Roman" w:eastAsia="Times New Roman" w:hAnsi="Times New Roman" w:cs="Times New Roman"/>
          <w:sz w:val="24"/>
          <w:szCs w:val="24"/>
        </w:rPr>
        <w:t xml:space="preserve">  Required background of reading/grading essays and case studies (and any relevant demonstration videos and other course material) to support grading through linking concepts and following </w:t>
      </w:r>
      <w:r w:rsidR="00D64F5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E0A1E">
        <w:rPr>
          <w:rFonts w:ascii="Times New Roman" w:eastAsia="Times New Roman" w:hAnsi="Times New Roman" w:cs="Times New Roman"/>
          <w:sz w:val="24"/>
          <w:szCs w:val="24"/>
        </w:rPr>
        <w:t>rubrics of the course.</w:t>
      </w:r>
    </w:p>
    <w:p w14:paraId="44517A7B" w14:textId="2BA0AD1F" w:rsidR="00F443DA" w:rsidRPr="00F443DA" w:rsidRDefault="00F443DA" w:rsidP="00EB7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DA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deadline:</w:t>
      </w:r>
      <w:r w:rsidRPr="00F443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A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Thursday, September 18</w:t>
      </w:r>
      <w:r w:rsidR="009C13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</w:t>
      </w:r>
      <w:r w:rsidR="00DB0D54" w:rsidRPr="00DB0D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13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by</w:t>
      </w:r>
      <w:r w:rsidR="00DB0D54" w:rsidRPr="00DB0D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5:00pm</w:t>
      </w:r>
      <w:r w:rsidR="00DB0D54" w:rsidRPr="00DB0D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4D48E63" w14:textId="79D3D565" w:rsidR="00F443DA" w:rsidRDefault="00F443DA" w:rsidP="00EB7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3DA">
        <w:rPr>
          <w:rFonts w:ascii="Times New Roman" w:eastAsia="Times New Roman" w:hAnsi="Times New Roman" w:cs="Times New Roman"/>
          <w:b/>
          <w:bCs/>
          <w:sz w:val="24"/>
          <w:szCs w:val="24"/>
        </w:rPr>
        <w:t>Apply to:</w:t>
      </w:r>
      <w:r w:rsidRPr="00F443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65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3DA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hyperlink r:id="rId6" w:history="1">
        <w:r w:rsidR="00390020" w:rsidRPr="008A7BD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phahs.admin@mun.ca</w:t>
        </w:r>
      </w:hyperlink>
      <w:r w:rsidR="00352EE6">
        <w:rPr>
          <w:rFonts w:ascii="Times New Roman" w:eastAsia="Times New Roman" w:hAnsi="Times New Roman" w:cs="Times New Roman"/>
          <w:sz w:val="24"/>
          <w:szCs w:val="24"/>
        </w:rPr>
        <w:t>.  Please</w:t>
      </w:r>
      <w:r w:rsidRPr="00F443DA">
        <w:rPr>
          <w:rFonts w:ascii="Times New Roman" w:eastAsia="Times New Roman" w:hAnsi="Times New Roman" w:cs="Times New Roman"/>
          <w:sz w:val="24"/>
          <w:szCs w:val="24"/>
        </w:rPr>
        <w:t xml:space="preserve"> provide </w:t>
      </w:r>
      <w:r w:rsidR="00DE0A1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443DA">
        <w:rPr>
          <w:rFonts w:ascii="Times New Roman" w:eastAsia="Times New Roman" w:hAnsi="Times New Roman" w:cs="Times New Roman"/>
          <w:sz w:val="24"/>
          <w:szCs w:val="24"/>
        </w:rPr>
        <w:t>list of related course work and any previous relevant teaching experience</w:t>
      </w:r>
      <w:r w:rsidR="00C655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2EE6">
        <w:rPr>
          <w:rFonts w:ascii="Times New Roman" w:eastAsia="Times New Roman" w:hAnsi="Times New Roman" w:cs="Times New Roman"/>
          <w:sz w:val="24"/>
          <w:szCs w:val="24"/>
        </w:rPr>
        <w:t xml:space="preserve"> as well as </w:t>
      </w:r>
      <w:r w:rsidR="00DE0A1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52EE6">
        <w:rPr>
          <w:rFonts w:ascii="Times New Roman" w:eastAsia="Times New Roman" w:hAnsi="Times New Roman" w:cs="Times New Roman"/>
          <w:sz w:val="24"/>
          <w:szCs w:val="24"/>
        </w:rPr>
        <w:t>name and email of one reference</w:t>
      </w:r>
      <w:r w:rsidRPr="00F443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6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72D4D" w14:textId="385A3706" w:rsidR="00D2298A" w:rsidRPr="00D2298A" w:rsidRDefault="00D2298A" w:rsidP="00EB79ED">
      <w:pPr>
        <w:jc w:val="both"/>
        <w:rPr>
          <w:b/>
          <w:i/>
          <w:color w:val="000000" w:themeColor="text1"/>
          <w:sz w:val="24"/>
          <w:szCs w:val="24"/>
        </w:rPr>
      </w:pPr>
      <w:r w:rsidRPr="00D2298A">
        <w:rPr>
          <w:b/>
          <w:i/>
          <w:color w:val="000000" w:themeColor="text1"/>
          <w:sz w:val="24"/>
          <w:szCs w:val="24"/>
          <w:lang w:val="en-CA"/>
        </w:rPr>
        <w:t>Th</w:t>
      </w:r>
      <w:r w:rsidR="00DE0A1E">
        <w:rPr>
          <w:b/>
          <w:i/>
          <w:color w:val="000000" w:themeColor="text1"/>
          <w:sz w:val="24"/>
          <w:szCs w:val="24"/>
          <w:lang w:val="en-CA"/>
        </w:rPr>
        <w:t>is</w:t>
      </w:r>
      <w:r w:rsidRPr="00D2298A">
        <w:rPr>
          <w:b/>
          <w:i/>
          <w:color w:val="000000" w:themeColor="text1"/>
          <w:sz w:val="24"/>
          <w:szCs w:val="24"/>
          <w:lang w:val="en-CA"/>
        </w:rPr>
        <w:t xml:space="preserve"> position </w:t>
      </w:r>
      <w:r w:rsidR="00DE0A1E">
        <w:rPr>
          <w:b/>
          <w:i/>
          <w:color w:val="000000" w:themeColor="text1"/>
          <w:sz w:val="24"/>
          <w:szCs w:val="24"/>
          <w:lang w:val="en-CA"/>
        </w:rPr>
        <w:t>is</w:t>
      </w:r>
      <w:r w:rsidRPr="00D2298A">
        <w:rPr>
          <w:b/>
          <w:i/>
          <w:color w:val="000000" w:themeColor="text1"/>
          <w:sz w:val="24"/>
          <w:szCs w:val="24"/>
          <w:lang w:val="en-CA"/>
        </w:rPr>
        <w:t xml:space="preserve"> covered by a Collective Agreement between TAUMUN and Memorial University of Newfoundland</w:t>
      </w:r>
    </w:p>
    <w:p w14:paraId="3641CBCC" w14:textId="77777777" w:rsidR="00D2298A" w:rsidRPr="00F443DA" w:rsidRDefault="00D2298A" w:rsidP="00EB7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2298A" w:rsidRPr="00F44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5843" w14:textId="77777777" w:rsidR="00C9197B" w:rsidRDefault="00C9197B" w:rsidP="003A09A4">
      <w:pPr>
        <w:spacing w:after="0" w:line="240" w:lineRule="auto"/>
      </w:pPr>
      <w:r>
        <w:separator/>
      </w:r>
    </w:p>
  </w:endnote>
  <w:endnote w:type="continuationSeparator" w:id="0">
    <w:p w14:paraId="1BDCADB6" w14:textId="77777777" w:rsidR="00C9197B" w:rsidRDefault="00C9197B" w:rsidP="003A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A3A0" w14:textId="77777777" w:rsidR="003A09A4" w:rsidRDefault="003A0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81CE" w14:textId="77777777" w:rsidR="003A09A4" w:rsidRDefault="003A09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250C" w14:textId="77777777" w:rsidR="003A09A4" w:rsidRDefault="003A0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6BC7" w14:textId="77777777" w:rsidR="00C9197B" w:rsidRDefault="00C9197B" w:rsidP="003A09A4">
      <w:pPr>
        <w:spacing w:after="0" w:line="240" w:lineRule="auto"/>
      </w:pPr>
      <w:r>
        <w:separator/>
      </w:r>
    </w:p>
  </w:footnote>
  <w:footnote w:type="continuationSeparator" w:id="0">
    <w:p w14:paraId="5086EEA8" w14:textId="77777777" w:rsidR="00C9197B" w:rsidRDefault="00C9197B" w:rsidP="003A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953F" w14:textId="77777777" w:rsidR="003A09A4" w:rsidRDefault="003A0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F78" w14:textId="77777777" w:rsidR="003A09A4" w:rsidRDefault="003A09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BC48" w14:textId="77777777" w:rsidR="003A09A4" w:rsidRDefault="003A09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DA"/>
    <w:rsid w:val="00020847"/>
    <w:rsid w:val="0007661A"/>
    <w:rsid w:val="000E1CA4"/>
    <w:rsid w:val="00171D76"/>
    <w:rsid w:val="001C3F6F"/>
    <w:rsid w:val="002335E2"/>
    <w:rsid w:val="002B7421"/>
    <w:rsid w:val="002D4C16"/>
    <w:rsid w:val="002E3B6E"/>
    <w:rsid w:val="00352EE6"/>
    <w:rsid w:val="00390020"/>
    <w:rsid w:val="003A09A4"/>
    <w:rsid w:val="003C21E7"/>
    <w:rsid w:val="004060A6"/>
    <w:rsid w:val="005260C5"/>
    <w:rsid w:val="00547717"/>
    <w:rsid w:val="0055463E"/>
    <w:rsid w:val="0059654C"/>
    <w:rsid w:val="005D2EF8"/>
    <w:rsid w:val="0067127C"/>
    <w:rsid w:val="00851902"/>
    <w:rsid w:val="008B046D"/>
    <w:rsid w:val="009C1364"/>
    <w:rsid w:val="00A40E07"/>
    <w:rsid w:val="00A528B4"/>
    <w:rsid w:val="00A97092"/>
    <w:rsid w:val="00AB14CF"/>
    <w:rsid w:val="00B23E35"/>
    <w:rsid w:val="00B52A16"/>
    <w:rsid w:val="00C20619"/>
    <w:rsid w:val="00C65582"/>
    <w:rsid w:val="00C9197B"/>
    <w:rsid w:val="00D2298A"/>
    <w:rsid w:val="00D64F57"/>
    <w:rsid w:val="00D9668E"/>
    <w:rsid w:val="00DB0D54"/>
    <w:rsid w:val="00DE0A1E"/>
    <w:rsid w:val="00DF53DC"/>
    <w:rsid w:val="00E37EB9"/>
    <w:rsid w:val="00E65867"/>
    <w:rsid w:val="00EB1DD1"/>
    <w:rsid w:val="00EB79ED"/>
    <w:rsid w:val="00F07356"/>
    <w:rsid w:val="00F26178"/>
    <w:rsid w:val="00F330DB"/>
    <w:rsid w:val="00F443DA"/>
    <w:rsid w:val="00F85150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D0AE1"/>
  <w15:chartTrackingRefBased/>
  <w15:docId w15:val="{3618C351-1779-4CBD-820F-F040739F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E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A4"/>
  </w:style>
  <w:style w:type="paragraph" w:styleId="Footer">
    <w:name w:val="footer"/>
    <w:basedOn w:val="Normal"/>
    <w:link w:val="FooterChar"/>
    <w:uiPriority w:val="99"/>
    <w:unhideWhenUsed/>
    <w:rsid w:val="003A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9A4"/>
  </w:style>
  <w:style w:type="paragraph" w:styleId="BalloonText">
    <w:name w:val="Balloon Text"/>
    <w:basedOn w:val="Normal"/>
    <w:link w:val="BalloonTextChar"/>
    <w:uiPriority w:val="99"/>
    <w:semiHidden/>
    <w:unhideWhenUsed/>
    <w:rsid w:val="0002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9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ahs.admin@mun.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Melissa D.</dc:creator>
  <cp:keywords/>
  <dc:description/>
  <cp:lastModifiedBy>Deborah Nkiruka</cp:lastModifiedBy>
  <cp:revision>2</cp:revision>
  <cp:lastPrinted>2025-09-03T15:55:00Z</cp:lastPrinted>
  <dcterms:created xsi:type="dcterms:W3CDTF">2025-09-09T15:35:00Z</dcterms:created>
  <dcterms:modified xsi:type="dcterms:W3CDTF">2025-09-09T15:35:00Z</dcterms:modified>
</cp:coreProperties>
</file>